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2FAB5D0" w:rsidR="001010B1" w:rsidRDefault="00FC1545" w:rsidP="002E53FD">
      <w:pPr>
        <w:spacing w:after="120"/>
        <w:jc w:val="center"/>
      </w:pPr>
      <w:r>
        <w:t>uzavřen</w:t>
      </w:r>
      <w:r w:rsidR="0002259B">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71DDD07"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EA769E"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3D790CDE"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295106">
        <w:rPr>
          <w:b/>
        </w:rPr>
        <w:t>I</w:t>
      </w:r>
      <w:r w:rsidR="00EA769E">
        <w:rPr>
          <w:b/>
        </w:rPr>
        <w:t xml:space="preserve"> a III</w:t>
      </w:r>
      <w:r w:rsidR="006F33E5">
        <w:rPr>
          <w:b/>
        </w:rPr>
        <w:t xml:space="preserve"> – Část </w:t>
      </w:r>
      <w:r w:rsidR="00EA769E">
        <w:rPr>
          <w:b/>
        </w:rPr>
        <w:t>2</w:t>
      </w:r>
      <w:bookmarkStart w:id="0" w:name="_GoBack"/>
      <w:bookmarkEnd w:id="0"/>
      <w:r w:rsidR="00EA769E">
        <w:rPr>
          <w:b/>
        </w:rPr>
        <w:t xml:space="preserve"> </w:t>
      </w:r>
      <w:r w:rsidR="004E0EEC" w:rsidRPr="004E0EEC">
        <w:rPr>
          <w:b/>
        </w:rPr>
        <w:t>Robotické rameno pro endoskopii</w:t>
      </w:r>
      <w:r w:rsidR="006F33E5">
        <w:rPr>
          <w:b/>
        </w:rPr>
        <w:t>“</w:t>
      </w:r>
      <w:r w:rsidR="00AD04B4" w:rsidRPr="002E53FD">
        <w:t>,</w:t>
      </w:r>
      <w:r w:rsidR="00AD04B4">
        <w:rPr>
          <w:b/>
        </w:rPr>
        <w:t xml:space="preserve"> </w:t>
      </w:r>
      <w:r w:rsidR="00AD04B4" w:rsidRPr="002E53FD">
        <w:t xml:space="preserve">systémové číslo </w:t>
      </w:r>
      <w:r w:rsidR="00EA769E" w:rsidRPr="00EA769E">
        <w:t>P22V00000892</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364551">
        <w:t>VZ/</w:t>
      </w:r>
      <w:r w:rsidR="00EA769E" w:rsidRPr="00364551">
        <w:t>1</w:t>
      </w:r>
      <w:r w:rsidR="00EA769E">
        <w:t>7</w:t>
      </w:r>
      <w:r w:rsidR="006B5D64" w:rsidRPr="00364551">
        <w:t>/2022</w:t>
      </w:r>
      <w:r w:rsidR="006B5D64" w:rsidRPr="004D0F41">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32785B3B" w14:textId="77777777" w:rsidR="00392D99" w:rsidRDefault="00392D99" w:rsidP="00392D99">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54517F4C" w:rsidR="00CE2551" w:rsidRPr="005567AF" w:rsidRDefault="00D26D5E">
      <w:pPr>
        <w:pStyle w:val="Odstavecseseznamem"/>
        <w:numPr>
          <w:ilvl w:val="0"/>
          <w:numId w:val="30"/>
        </w:numPr>
        <w:jc w:val="both"/>
      </w:pPr>
      <w:r w:rsidRPr="005567AF">
        <w:t xml:space="preserve">nové </w:t>
      </w:r>
      <w:r w:rsidR="004E0EEC">
        <w:t>robotické ramen</w:t>
      </w:r>
      <w:r w:rsidR="0002259B">
        <w:t>o</w:t>
      </w:r>
      <w:r w:rsidRPr="005567AF">
        <w:t xml:space="preserve"> </w:t>
      </w:r>
      <w:r w:rsidR="004E0EEC">
        <w:t xml:space="preserve">pro endoskopii </w:t>
      </w:r>
      <w:r w:rsidR="00840054" w:rsidRPr="005567AF">
        <w:t xml:space="preserve">dle přílohy č. 1 této smlouvy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Pr="005567AF">
        <w:t>tak</w:t>
      </w:r>
      <w:r w:rsidR="004E0EEC" w:rsidRPr="005567AF">
        <w:t xml:space="preserve"> </w:t>
      </w:r>
      <w:r w:rsidRPr="005567AF">
        <w:t>a</w:t>
      </w:r>
      <w:r w:rsidR="004E0EEC">
        <w:t>by</w:t>
      </w:r>
      <w:r w:rsidRPr="005567AF">
        <w:t xml:space="preserve"> t</w:t>
      </w:r>
      <w:r w:rsidR="004E0EEC">
        <w:t>oto</w:t>
      </w:r>
      <w:r w:rsidRPr="005567AF">
        <w:t xml:space="preserve"> byl</w:t>
      </w:r>
      <w:r w:rsidR="004E0EEC">
        <w:t>o</w:t>
      </w:r>
      <w:r w:rsidRPr="005567AF">
        <w:t xml:space="preserve"> plně funkční a mohl</w:t>
      </w:r>
      <w:r w:rsidR="004E0EEC">
        <w:t>o</w:t>
      </w:r>
      <w:r w:rsidRPr="005567AF">
        <w:t xml:space="preserve"> být plně využíván</w:t>
      </w:r>
      <w:r w:rsidR="004E0EEC">
        <w:t>o</w:t>
      </w:r>
      <w:r w:rsidRPr="005567AF">
        <w:t xml:space="preserve"> ke svému účelu</w:t>
      </w:r>
      <w:r w:rsidR="004739B5">
        <w:t>,</w:t>
      </w:r>
    </w:p>
    <w:p w14:paraId="3E29F3E7" w14:textId="77777777" w:rsidR="00D26D5E" w:rsidRPr="00750939" w:rsidRDefault="00D26D5E" w:rsidP="005567AF">
      <w:pPr>
        <w:pStyle w:val="Odstavecseseznamem"/>
        <w:ind w:left="1080"/>
        <w:jc w:val="both"/>
      </w:pPr>
    </w:p>
    <w:p w14:paraId="26CC59DF" w14:textId="2CC2618D" w:rsidR="00176F63" w:rsidRDefault="000A3A57" w:rsidP="002E53FD">
      <w:pPr>
        <w:pStyle w:val="Odstavecseseznamem"/>
        <w:spacing w:after="120"/>
        <w:ind w:left="284"/>
        <w:jc w:val="both"/>
      </w:pPr>
      <w:r w:rsidRPr="00750939">
        <w:lastRenderedPageBreak/>
        <w:t>a poskytn</w:t>
      </w:r>
      <w:r w:rsidR="00176F63" w:rsidRPr="00750939">
        <w:t>e mu</w:t>
      </w:r>
      <w:r w:rsidRPr="00750939">
        <w:t xml:space="preserve"> </w:t>
      </w:r>
      <w:r w:rsidR="00176F63" w:rsidRPr="00750939">
        <w:t xml:space="preserve">veškeré </w:t>
      </w:r>
      <w:r w:rsidR="00007784" w:rsidRPr="00750939">
        <w:t>licenc</w:t>
      </w:r>
      <w:r w:rsidR="00176F63" w:rsidRPr="00750939">
        <w:t>e</w:t>
      </w:r>
      <w:r w:rsidRPr="00750939">
        <w:t xml:space="preserve"> k</w:t>
      </w:r>
      <w:r w:rsidR="00FC1545" w:rsidRPr="00750939">
        <w:t> </w:t>
      </w:r>
      <w:r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4739B5">
        <w:t>shora uvedené  věci</w:t>
      </w:r>
      <w:r w:rsidR="007641F6">
        <w:t xml:space="preserve"> (je-li relevantní)</w:t>
      </w:r>
      <w:r w:rsidR="00007784" w:rsidRPr="00750939">
        <w:t>.</w:t>
      </w:r>
    </w:p>
    <w:p w14:paraId="57441D45" w14:textId="3BB30A26"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t>“</w:t>
      </w:r>
      <w:r w:rsidR="009F3D91">
        <w:t>,</w:t>
      </w:r>
      <w:r w:rsidR="00E747C3">
        <w:t xml:space="preserve"> „</w:t>
      </w:r>
      <w:r w:rsidR="00E747C3" w:rsidRPr="00364551">
        <w:rPr>
          <w:b/>
        </w:rPr>
        <w:t>věci</w:t>
      </w:r>
      <w:r w:rsidR="00E747C3">
        <w:t>“</w:t>
      </w:r>
      <w:r w:rsidR="009F3D91">
        <w:t xml:space="preserve"> „</w:t>
      </w:r>
      <w:r w:rsidR="009F3D91" w:rsidRPr="009F3D91">
        <w:rPr>
          <w:b/>
        </w:rPr>
        <w:t>dodávka</w:t>
      </w:r>
      <w:r w:rsidR="009F3D91">
        <w:t>“</w:t>
      </w:r>
      <w:r w:rsidR="0077575A">
        <w:t xml:space="preserve"> nebo </w:t>
      </w:r>
      <w:r w:rsidR="0077575A" w:rsidRPr="00BF257F">
        <w:rPr>
          <w:b/>
        </w:rPr>
        <w:t>„předmět smlouvy“</w:t>
      </w:r>
      <w:r>
        <w:t>, pokud nebude z kontextu smlouvy zjevné, že je nutno použít ten který předmět plně</w:t>
      </w:r>
      <w:r w:rsidR="004279A0">
        <w:t>ní smlouvy (tj.</w:t>
      </w:r>
      <w:r w:rsidR="005033EC">
        <w:t xml:space="preserve"> zejména</w:t>
      </w:r>
      <w:r w:rsidR="004279A0">
        <w:t xml:space="preserve"> dodávka</w:t>
      </w:r>
      <w:r>
        <w:t xml:space="preserve"> </w:t>
      </w:r>
      <w:r w:rsidR="00394CD1">
        <w:t xml:space="preserve">přístroje, </w:t>
      </w:r>
      <w:r w:rsidR="00520B86">
        <w:t xml:space="preserve">příslušenství </w:t>
      </w:r>
      <w:r w:rsidR="004279A0">
        <w:t>a dalších věcí</w:t>
      </w:r>
      <w:r>
        <w:t xml:space="preserve">). </w:t>
      </w:r>
      <w:r w:rsidR="001010B1">
        <w:t xml:space="preserve">Rozsah </w:t>
      </w:r>
      <w:r w:rsidR="0020570A">
        <w:t xml:space="preserve">předmětu smlouvy </w:t>
      </w:r>
      <w:r w:rsidR="001010B1">
        <w:t>a podmínky plnění jsou sjednány níže.</w:t>
      </w:r>
    </w:p>
    <w:p w14:paraId="545DADED" w14:textId="46A15629"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724A58">
        <w:t>e</w:t>
      </w:r>
      <w:r>
        <w:t xml:space="preserve">, </w:t>
      </w:r>
      <w:r w:rsidR="00B40F1D">
        <w:t xml:space="preserve">přístroj </w:t>
      </w:r>
      <w:r>
        <w:t xml:space="preserve">převzít a zaplatit </w:t>
      </w:r>
      <w:r w:rsidR="008C26C8">
        <w:t>dodavatel</w:t>
      </w:r>
      <w:r>
        <w:t>i za ně sjednanou cenu.</w:t>
      </w:r>
    </w:p>
    <w:p w14:paraId="7C6C1EEF" w14:textId="3AA30CFD" w:rsidR="007553F1" w:rsidRPr="007553F1" w:rsidRDefault="00193002" w:rsidP="007553F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t>98</w:t>
      </w:r>
      <w:r w:rsidRPr="007553F1">
        <w:t xml:space="preserve"> (REACT EU), v rámci projektu "</w:t>
      </w:r>
      <w:r w:rsidRPr="00343B41">
        <w:t xml:space="preserve"> Pořízení přístrojového vybavení Nemocnice Havlíčkův Brod</w:t>
      </w:r>
      <w:r w:rsidRPr="007553F1">
        <w:t>", registrační číslo projektu</w:t>
      </w:r>
      <w:r w:rsidRPr="00343B41">
        <w:t xml:space="preserve"> CZ.06.6.127/0.0/0.0/21_121/0016319</w:t>
      </w:r>
      <w:r>
        <w:t>. Dodavatel</w:t>
      </w:r>
      <w:r w:rsidRPr="007553F1">
        <w:t xml:space="preserve"> bere na vědomí, že předmětem této smlouvy jsou aktivity a výstupy, které budou tvořit součást projektu spolufinancovaného Evropskou unií v rámci IROP.</w:t>
      </w:r>
    </w:p>
    <w:p w14:paraId="59DDCB25" w14:textId="77777777" w:rsidR="007553F1" w:rsidRDefault="007553F1" w:rsidP="007553F1">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6008C17A" w:rsidR="001010B1" w:rsidRDefault="001010B1" w:rsidP="002E53FD">
      <w:pPr>
        <w:pStyle w:val="Odstavecseseznamem"/>
        <w:numPr>
          <w:ilvl w:val="3"/>
          <w:numId w:val="1"/>
        </w:numPr>
        <w:ind w:left="284" w:hanging="284"/>
      </w:pPr>
      <w:r>
        <w:t xml:space="preserve">Rozsah </w:t>
      </w:r>
      <w:r w:rsidR="00C953BD">
        <w:t>dodávky</w:t>
      </w:r>
      <w:r w:rsidR="00AB00F0">
        <w:t>, je</w:t>
      </w:r>
      <w:r w:rsidR="00D13D0C">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4AF34FA5"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D13D0C">
        <w:t>é</w:t>
      </w:r>
      <w:r w:rsidR="001566BD">
        <w:t xml:space="preserve"> </w:t>
      </w:r>
      <w:r>
        <w:t xml:space="preserve">smluvní strany shodně </w:t>
      </w:r>
      <w:r w:rsidRPr="004D5691">
        <w:t>odkazují.</w:t>
      </w:r>
    </w:p>
    <w:p w14:paraId="37E43A22" w14:textId="26A56C16" w:rsidR="00AB00F0" w:rsidRDefault="00AB00F0" w:rsidP="002E53FD">
      <w:pPr>
        <w:pStyle w:val="Odstavecseseznamem"/>
        <w:spacing w:after="120"/>
        <w:ind w:left="284"/>
        <w:jc w:val="both"/>
      </w:pPr>
      <w:r>
        <w:t xml:space="preserve">Součástí předmětu této smlouvy je rovněž doprava </w:t>
      </w:r>
      <w:r w:rsidR="00E44FA4">
        <w:t>přístroj</w:t>
      </w:r>
      <w:r w:rsidR="00724A58">
        <w:t>e</w:t>
      </w:r>
      <w:r w:rsidR="00E44FA4">
        <w:t xml:space="preserve"> </w:t>
      </w:r>
      <w:r>
        <w:t xml:space="preserve">na místo </w:t>
      </w:r>
      <w:r w:rsidR="003B5DCF">
        <w:t>plnění</w:t>
      </w:r>
      <w:r w:rsidR="007C48E6">
        <w:t xml:space="preserve">, </w:t>
      </w:r>
      <w:r w:rsidR="00E44FA4">
        <w:t>jeh</w:t>
      </w:r>
      <w:r w:rsidR="00724A58">
        <w:t>o</w:t>
      </w:r>
      <w:r w:rsidR="00E44FA4">
        <w:t xml:space="preserve"> </w:t>
      </w:r>
      <w:r w:rsidR="007C48E6">
        <w:t xml:space="preserve">montáž, instalace, komplexní vyzkoušení, </w:t>
      </w:r>
      <w:r>
        <w:t>zaškolení obsluhy a uvedení přístroj</w:t>
      </w:r>
      <w:r w:rsidR="00724A58">
        <w:t>e</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796DAB01"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w:t>
      </w:r>
      <w:r w:rsidR="00724A58" w:rsidRPr="002E53FD">
        <w:t>přístroje</w:t>
      </w:r>
      <w:r w:rsidR="00724A58">
        <w:t xml:space="preserve"> a jeho </w:t>
      </w:r>
      <w:r w:rsidR="0071222D">
        <w:t>příslušenství</w:t>
      </w:r>
      <w:r w:rsidR="001566BD">
        <w:t>,</w:t>
      </w:r>
    </w:p>
    <w:p w14:paraId="03CDDE36" w14:textId="7F463F58" w:rsidR="00E24341" w:rsidRPr="002E53FD" w:rsidRDefault="00E24341" w:rsidP="002E53FD">
      <w:pPr>
        <w:pStyle w:val="Odstavecseseznamem"/>
        <w:numPr>
          <w:ilvl w:val="0"/>
          <w:numId w:val="4"/>
        </w:numPr>
        <w:ind w:left="709"/>
        <w:jc w:val="both"/>
      </w:pPr>
      <w:r w:rsidRPr="005567AF">
        <w:t>provedení přejímacích</w:t>
      </w:r>
      <w:r w:rsidR="00A405C6" w:rsidRPr="005567AF">
        <w:t xml:space="preserve"> zkoušek 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44F90815"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přístroj</w:t>
      </w:r>
      <w:r w:rsidR="00724A58">
        <w:t>e</w:t>
      </w:r>
      <w:r w:rsidR="00E44FA4" w:rsidRPr="00744D6B">
        <w:t xml:space="preserve"> </w:t>
      </w:r>
      <w:r w:rsidR="00A405C6" w:rsidRPr="00744D6B">
        <w:t>v rozsahu nezbytném pro jeho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08A29D12"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4079D8">
        <w:t>,</w:t>
      </w:r>
    </w:p>
    <w:p w14:paraId="3E0DF855" w14:textId="242C017F" w:rsidR="00E24341" w:rsidRPr="002E53FD" w:rsidRDefault="00E24341" w:rsidP="009F3D91">
      <w:pPr>
        <w:pStyle w:val="Odstavecseseznamem"/>
        <w:numPr>
          <w:ilvl w:val="0"/>
          <w:numId w:val="4"/>
        </w:numPr>
        <w:ind w:left="709"/>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 xml:space="preserve">89/2021 </w:t>
      </w:r>
      <w:r w:rsidR="00FA4425" w:rsidRPr="002E53FD">
        <w:t xml:space="preserve">Sb., </w:t>
      </w:r>
      <w:r w:rsidR="00FA4425">
        <w:t xml:space="preserve">o </w:t>
      </w:r>
      <w:r w:rsidR="00FA4425" w:rsidRPr="009F3D91">
        <w:t>zdravotnických</w:t>
      </w:r>
      <w:r w:rsidR="009F3D91" w:rsidRPr="009F3D91">
        <w:t xml:space="preserve"> prostředcích a o změně zákona č. 378/2007 Sb., o léčivech a o změnách některých souvisejících zákonů (zákon o léčivech), ve znění pozdějších předpisů</w:t>
      </w:r>
      <w:r w:rsidR="009F3D91">
        <w:t xml:space="preserve">, </w:t>
      </w:r>
      <w:r w:rsidR="00BF6263">
        <w:t>dále jen „</w:t>
      </w:r>
      <w:r w:rsidR="00BF6263" w:rsidRPr="00BF6263">
        <w:rPr>
          <w:b/>
        </w:rPr>
        <w:t>zákon o zdravotnických prostředcích</w:t>
      </w:r>
      <w:r w:rsidR="00BF6263">
        <w:t xml:space="preserve">“, </w:t>
      </w:r>
      <w:r w:rsidRPr="002E53FD">
        <w:t>elektrických revizí a zkoušek dlouhodobé stability v předepsaných termínech</w:t>
      </w:r>
      <w:r w:rsidR="001566BD">
        <w:t>,</w:t>
      </w:r>
    </w:p>
    <w:p w14:paraId="30C070C4" w14:textId="0C4CEEA3" w:rsidR="000353EF" w:rsidRDefault="00E24341" w:rsidP="002E53FD">
      <w:pPr>
        <w:pStyle w:val="Odstavecseseznamem"/>
        <w:numPr>
          <w:ilvl w:val="0"/>
          <w:numId w:val="4"/>
        </w:numPr>
        <w:ind w:left="709"/>
        <w:jc w:val="both"/>
      </w:pPr>
      <w:r w:rsidRPr="005D3F34">
        <w:t xml:space="preserve">bezplatný update/upgrade </w:t>
      </w:r>
      <w:r w:rsidR="00394CD1" w:rsidRPr="005D3F34">
        <w:t xml:space="preserve">softwarového </w:t>
      </w:r>
      <w:r w:rsidRPr="005D3F34">
        <w:t xml:space="preserve">vybavení po dobu </w:t>
      </w:r>
      <w:r w:rsidRPr="008971C3">
        <w:t xml:space="preserve">životnosti </w:t>
      </w:r>
      <w:r w:rsidR="00F53A24" w:rsidRPr="008971C3">
        <w:t>přístroj</w:t>
      </w:r>
      <w:r w:rsidR="00724A58" w:rsidRPr="008971C3">
        <w:t>e</w:t>
      </w:r>
      <w:r w:rsidR="001C33C5" w:rsidRPr="008971C3">
        <w:t xml:space="preserve"> (min. po dobu 10 let)</w:t>
      </w:r>
      <w:r w:rsidR="00C2698F" w:rsidRPr="008971C3">
        <w:t>,</w:t>
      </w:r>
      <w:r w:rsidR="00027DE1" w:rsidRPr="005D3F34">
        <w:t xml:space="preserve"> včetně ověření funkčnosti </w:t>
      </w:r>
      <w:r w:rsidR="007C73B1" w:rsidRPr="005D3F34">
        <w:t xml:space="preserve">a kompatibility </w:t>
      </w:r>
      <w:r w:rsidR="00027DE1" w:rsidRPr="005D3F34">
        <w:t xml:space="preserve">po  update/upgrade </w:t>
      </w:r>
      <w:r w:rsidR="00724A58">
        <w:t>software (dále jen "</w:t>
      </w:r>
      <w:proofErr w:type="gramStart"/>
      <w:r w:rsidR="00724A58" w:rsidRPr="00FA4425">
        <w:rPr>
          <w:b/>
        </w:rPr>
        <w:t>SW</w:t>
      </w:r>
      <w:r w:rsidR="00724A58">
        <w:t xml:space="preserve">") </w:t>
      </w:r>
      <w:r w:rsidR="000353EF">
        <w:t>.</w:t>
      </w:r>
      <w:proofErr w:type="gramEnd"/>
    </w:p>
    <w:p w14:paraId="6C5F087A" w14:textId="000A07A9" w:rsidR="00E24341" w:rsidRPr="005D3F34" w:rsidRDefault="00E24341" w:rsidP="005567AF">
      <w:pPr>
        <w:pStyle w:val="Odstavecseseznamem"/>
        <w:ind w:left="709"/>
        <w:jc w:val="both"/>
      </w:pPr>
    </w:p>
    <w:p w14:paraId="5020CF3E" w14:textId="5DE04850" w:rsidR="00E915BA" w:rsidRDefault="00E915BA" w:rsidP="002E53FD">
      <w:pPr>
        <w:pStyle w:val="Odstavecseseznamem"/>
        <w:numPr>
          <w:ilvl w:val="3"/>
          <w:numId w:val="1"/>
        </w:numPr>
        <w:spacing w:after="120"/>
        <w:ind w:left="284" w:hanging="284"/>
        <w:jc w:val="both"/>
      </w:pPr>
      <w:r w:rsidRPr="00624206">
        <w:lastRenderedPageBreak/>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42787E">
        <w:t>e</w:t>
      </w:r>
      <w:r w:rsidR="00F53A24" w:rsidRPr="00624206">
        <w:t xml:space="preserve"> </w:t>
      </w:r>
      <w:r w:rsidRPr="00624206">
        <w:t xml:space="preserve">jsou uvedeny v příloze č. 1 této </w:t>
      </w:r>
      <w:r w:rsidR="001D4818" w:rsidRPr="00624206">
        <w:t>smlouvy</w:t>
      </w:r>
      <w:r w:rsidRPr="00624206">
        <w:t>.</w:t>
      </w:r>
      <w:r w:rsidR="009F3D91">
        <w:t xml:space="preserve"> </w:t>
      </w:r>
      <w:r w:rsidR="00FA4425">
        <w:t xml:space="preserve"> </w:t>
      </w:r>
    </w:p>
    <w:p w14:paraId="3356BF91" w14:textId="3F97E59D" w:rsidR="00FA4425" w:rsidRDefault="00FA4425" w:rsidP="00FA4425">
      <w:pPr>
        <w:pStyle w:val="Odstavecseseznamem"/>
        <w:numPr>
          <w:ilvl w:val="3"/>
          <w:numId w:val="1"/>
        </w:numPr>
        <w:spacing w:after="120"/>
        <w:ind w:left="284" w:hanging="284"/>
        <w:jc w:val="both"/>
      </w:pPr>
      <w:r>
        <w:t>N</w:t>
      </w:r>
      <w:r w:rsidR="0042787E">
        <w:t>ově instalovaný</w:t>
      </w:r>
      <w:r>
        <w:t xml:space="preserve"> přístroj musí vyhovovat stávajícím platným požadavkům a normám pro instalaci.</w:t>
      </w:r>
    </w:p>
    <w:p w14:paraId="21FFDCB1" w14:textId="20B2E691" w:rsidR="00FA4425" w:rsidRDefault="00FA4425" w:rsidP="00FA4425">
      <w:pPr>
        <w:pStyle w:val="Odstavecseseznamem"/>
        <w:numPr>
          <w:ilvl w:val="3"/>
          <w:numId w:val="1"/>
        </w:numPr>
        <w:spacing w:after="120"/>
        <w:ind w:left="284" w:hanging="284"/>
        <w:jc w:val="both"/>
      </w:pPr>
      <w:r>
        <w:t xml:space="preserve">Pro všechen dodávaný </w:t>
      </w:r>
      <w:r w:rsidR="00724A58">
        <w:t xml:space="preserve">SW </w:t>
      </w:r>
      <w:r>
        <w:t>musí být licence správně uvedena na faktuře pro prokázání správného nabytí licence.</w:t>
      </w:r>
    </w:p>
    <w:p w14:paraId="6EADD09F" w14:textId="62EC4E3B" w:rsidR="00E915BA" w:rsidRPr="008365F2"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AB88BC7" w14:textId="39FB5830" w:rsidR="008F1C52" w:rsidRDefault="008F1C52" w:rsidP="008F1C52">
      <w:pPr>
        <w:pStyle w:val="Odstavecseseznamem"/>
        <w:numPr>
          <w:ilvl w:val="3"/>
          <w:numId w:val="1"/>
        </w:numPr>
        <w:ind w:left="284" w:hanging="283"/>
        <w:jc w:val="both"/>
      </w:pPr>
      <w:r w:rsidRPr="008F1C52">
        <w:t xml:space="preserve"> </w:t>
      </w:r>
      <w:r w:rsidR="002502DD">
        <w:t>Místem pro předání přístrojů</w:t>
      </w:r>
      <w:r w:rsidR="002502DD" w:rsidRPr="00302FE8">
        <w:t xml:space="preserve"> dle této smlouvy jsou </w:t>
      </w:r>
      <w:r w:rsidR="002502DD" w:rsidRPr="004C164D">
        <w:t xml:space="preserve">prostory </w:t>
      </w:r>
      <w:r w:rsidR="002502DD">
        <w:t>v sídle kupujícího N</w:t>
      </w:r>
      <w:r w:rsidR="002502DD" w:rsidRPr="004C164D">
        <w:t xml:space="preserve">emocnice </w:t>
      </w:r>
      <w:r w:rsidR="002502DD">
        <w:t>Havlíčkův Brod,</w:t>
      </w:r>
      <w:r w:rsidR="002502DD" w:rsidDel="002502DD">
        <w:t xml:space="preserve"> </w:t>
      </w:r>
      <w:r w:rsidRPr="008F1C52">
        <w:t>E - chirurgie</w:t>
      </w:r>
      <w:r>
        <w:t>.</w:t>
      </w:r>
    </w:p>
    <w:p w14:paraId="7B0BB0B8" w14:textId="36411B13" w:rsidR="001010B1" w:rsidRDefault="001010B1" w:rsidP="00364551">
      <w:pPr>
        <w:pStyle w:val="Odstavecseseznamem"/>
        <w:ind w:left="284"/>
        <w:jc w:val="both"/>
      </w:pP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722C4BDD"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2A52C6" w:rsidRPr="002A52C6">
        <w:t>1</w:t>
      </w:r>
      <w:r w:rsidR="002A52C6" w:rsidRPr="005567AF">
        <w:t>6</w:t>
      </w:r>
      <w:r w:rsidR="002A52C6" w:rsidRPr="002A52C6">
        <w:t xml:space="preserve"> </w:t>
      </w:r>
      <w:r w:rsidR="000F0C74" w:rsidRPr="002A52C6">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174BBF">
        <w:rPr>
          <w:b/>
          <w:bCs/>
        </w:rPr>
        <w:t>CENA A PLATEBNÍ PODMÍNKY</w:t>
      </w:r>
    </w:p>
    <w:p w14:paraId="499A2C69" w14:textId="25CB2DA0" w:rsidR="00F86057" w:rsidRDefault="00527833" w:rsidP="0042787E">
      <w:pPr>
        <w:pStyle w:val="Odstavecseseznamem"/>
        <w:numPr>
          <w:ilvl w:val="3"/>
          <w:numId w:val="1"/>
        </w:numPr>
        <w:tabs>
          <w:tab w:val="right" w:pos="9072"/>
        </w:tabs>
        <w:ind w:left="284" w:hanging="283"/>
        <w:jc w:val="both"/>
      </w:pPr>
      <w:r w:rsidDel="00527833">
        <w:t xml:space="preserve"> </w:t>
      </w:r>
      <w:r w:rsidR="00F86057">
        <w:t xml:space="preserve">    Smluvní strany se dohodly </w:t>
      </w:r>
      <w:r w:rsidR="00F86057" w:rsidRPr="00F86057">
        <w:rPr>
          <w:b/>
        </w:rPr>
        <w:t xml:space="preserve">na celkové ceně </w:t>
      </w:r>
      <w:r w:rsidR="00F86057" w:rsidRPr="00F86057">
        <w:t xml:space="preserve">za </w:t>
      </w:r>
      <w:r w:rsidR="00F86057" w:rsidRPr="005567AF">
        <w:t>nové robotické ramen</w:t>
      </w:r>
      <w:r w:rsidR="00F86057">
        <w:t>o</w:t>
      </w:r>
      <w:r w:rsidR="00F86057" w:rsidRPr="005567AF">
        <w:t xml:space="preserve"> pro endoskopii dle přílohy č. 1 této smlouvy</w:t>
      </w:r>
      <w:r w:rsidR="00F86057">
        <w:t>,</w:t>
      </w:r>
      <w:r w:rsidR="00F86057" w:rsidRPr="005567AF">
        <w:t xml:space="preserve"> vč.</w:t>
      </w:r>
      <w:r w:rsidR="00F86057">
        <w:t xml:space="preserve"> všech </w:t>
      </w:r>
      <w:r w:rsidR="00F86057" w:rsidRPr="00597146">
        <w:rPr>
          <w:rFonts w:asciiTheme="minorHAnsi" w:hAnsiTheme="minorHAnsi" w:cstheme="minorHAnsi"/>
        </w:rPr>
        <w:t xml:space="preserve">součástí, </w:t>
      </w:r>
      <w:r w:rsidR="00F86057">
        <w:rPr>
          <w:rFonts w:asciiTheme="minorHAnsi" w:hAnsiTheme="minorHAnsi" w:cstheme="minorHAnsi"/>
        </w:rPr>
        <w:t xml:space="preserve">licencí, </w:t>
      </w:r>
      <w:r w:rsidR="00F86057" w:rsidRPr="00597146">
        <w:rPr>
          <w:rFonts w:asciiTheme="minorHAnsi" w:hAnsiTheme="minorHAnsi" w:cstheme="minorHAnsi"/>
        </w:rPr>
        <w:t>činností a příslušenství dle přílohy č. 1 této smlouvy, tj.</w:t>
      </w:r>
      <w:r>
        <w:rPr>
          <w:rFonts w:asciiTheme="minorHAnsi" w:hAnsiTheme="minorHAnsi" w:cstheme="minorHAnsi"/>
        </w:rPr>
        <w:t xml:space="preserve"> i</w:t>
      </w:r>
      <w:r w:rsidR="00F86057" w:rsidRPr="00597146">
        <w:rPr>
          <w:rFonts w:asciiTheme="minorHAnsi" w:hAnsiTheme="minorHAnsi" w:cstheme="minorHAnsi"/>
        </w:rPr>
        <w:t xml:space="preserve"> vč. montáže, zkoušek, zaškolení a záručního servisu</w:t>
      </w:r>
      <w:r w:rsidR="00F86057">
        <w:rPr>
          <w:rFonts w:asciiTheme="minorHAnsi" w:hAnsiTheme="minorHAnsi" w:cstheme="minorHAnsi"/>
        </w:rPr>
        <w:t>,</w:t>
      </w:r>
      <w:r w:rsidR="00F86057">
        <w:t xml:space="preserve"> ve výši:</w:t>
      </w:r>
      <w:r w:rsidR="00F86057" w:rsidRPr="00FB2095">
        <w:tab/>
      </w:r>
      <w:r w:rsidR="00F86057" w:rsidRPr="0071267A">
        <w:rPr>
          <w:highlight w:val="yellow"/>
        </w:rPr>
        <w:t>[_____]</w:t>
      </w:r>
      <w:r w:rsidR="00F86057" w:rsidRPr="00FB2095">
        <w:t xml:space="preserve"> Kč bez DPH,</w:t>
      </w:r>
    </w:p>
    <w:p w14:paraId="233CEAD2" w14:textId="3CEFE45C" w:rsidR="00FB2095" w:rsidRDefault="00F86057" w:rsidP="00FB2095">
      <w:pPr>
        <w:pStyle w:val="Odstavecseseznamem"/>
        <w:spacing w:after="120"/>
        <w:ind w:left="284"/>
        <w:jc w:val="both"/>
      </w:pPr>
      <w:r>
        <w:t xml:space="preserve">(slovy: </w:t>
      </w:r>
      <w:r w:rsidRPr="0071267A">
        <w:rPr>
          <w:highlight w:val="yellow"/>
        </w:rPr>
        <w:t>[_____]</w:t>
      </w:r>
      <w:r w:rsidR="00FB2095" w:rsidRPr="0071267A">
        <w:rPr>
          <w:highlight w:val="yellow"/>
        </w:rPr>
        <w:t>,</w:t>
      </w:r>
      <w:r w:rsidR="00FB2095" w:rsidRPr="00FB2095">
        <w:t xml:space="preserve"> z čehož představuje </w:t>
      </w:r>
      <w:r w:rsidR="00FB2095">
        <w:t xml:space="preserve">celková </w:t>
      </w:r>
      <w:r w:rsidR="00FB2095" w:rsidRPr="00FB2095">
        <w:t xml:space="preserve">cena příslušenství dodávky Kč </w:t>
      </w:r>
      <w:r w:rsidR="00FB2095" w:rsidRPr="0071267A">
        <w:rPr>
          <w:highlight w:val="yellow"/>
        </w:rPr>
        <w:t>[_____]</w:t>
      </w:r>
      <w:r w:rsidRPr="00FB2095">
        <w:t>.</w:t>
      </w:r>
      <w:r w:rsidR="00FB2095" w:rsidRPr="00FB2095">
        <w:t xml:space="preserve"> Cena věcí tvořících příslušenství </w:t>
      </w:r>
      <w:r w:rsidR="00FB2095">
        <w:t xml:space="preserve">přístroje </w:t>
      </w:r>
      <w:r w:rsidR="00FB2095" w:rsidRPr="00FB2095">
        <w:t xml:space="preserve">je vyspecifikována v příloze </w:t>
      </w:r>
      <w:r w:rsidR="00FB2095">
        <w:t xml:space="preserve">č. </w:t>
      </w:r>
      <w:r w:rsidR="00D9378D">
        <w:t>1</w:t>
      </w:r>
      <w:r w:rsidR="00FB2095">
        <w:t xml:space="preserve"> této smlouvy, kterou připojí k této smlouvě dodavatel.</w:t>
      </w: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0BF54F79"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76F144B5"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rsidRPr="008B531E">
        <w:t xml:space="preserve">případnou </w:t>
      </w:r>
      <w:r w:rsidR="00ED23A2" w:rsidRPr="008B531E">
        <w:t>úpravu prosto</w:t>
      </w:r>
      <w:r w:rsidR="00A77181" w:rsidRPr="0032320E">
        <w:t>r a</w:t>
      </w:r>
      <w:r w:rsidR="000A3A57" w:rsidRPr="0032320E">
        <w:t xml:space="preserve"> přípravu</w:t>
      </w:r>
      <w:r w:rsidR="00A77181" w:rsidRPr="0032320E">
        <w:t xml:space="preserve"> infrastruktury</w:t>
      </w:r>
      <w:r w:rsidR="000A3A57" w:rsidRPr="0032320E">
        <w:t xml:space="preserve"> </w:t>
      </w:r>
      <w:r w:rsidR="006B36A0" w:rsidRPr="0032320E">
        <w:t>pro </w:t>
      </w:r>
      <w:r w:rsidR="000A3A57" w:rsidRPr="0032320E">
        <w:t>všechny technické komponenty pracoviště</w:t>
      </w:r>
      <w:r w:rsidR="00A77181" w:rsidRPr="0032320E">
        <w:t>,</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 xml:space="preserve">přepravu </w:t>
      </w:r>
      <w:r w:rsidR="00564B14">
        <w:t>přístroje</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564B14">
        <w:t xml:space="preserve"> přístroje</w:t>
      </w:r>
      <w:r w:rsidR="000A3A57" w:rsidRPr="000A3A57">
        <w:t xml:space="preserve"> </w:t>
      </w:r>
      <w:r w:rsidR="006B36A0" w:rsidRPr="000A3A57">
        <w:t>do</w:t>
      </w:r>
      <w:r w:rsidR="006B36A0">
        <w:t> </w:t>
      </w:r>
      <w:r w:rsidR="000A3A57" w:rsidRPr="000A3A57">
        <w:t>provozu</w:t>
      </w:r>
      <w:r w:rsidR="00ED23A2" w:rsidRPr="000A3A57">
        <w:t xml:space="preserve">, </w:t>
      </w:r>
      <w:r w:rsidR="000A3A57" w:rsidRPr="000A3A57">
        <w:t xml:space="preserve">poskytnutí </w:t>
      </w:r>
      <w:r w:rsidR="000A3A57" w:rsidRPr="00B902FE">
        <w:t>licencí</w:t>
      </w:r>
      <w:r w:rsidR="000A3A57" w:rsidRPr="000A3A57">
        <w:t xml:space="preserve"> k </w:t>
      </w:r>
      <w:r w:rsidR="00624D26">
        <w:t>dodávanému</w:t>
      </w:r>
      <w:r w:rsidR="00624D26"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w:t>
      </w:r>
      <w:r w:rsidR="0042787E">
        <w:t>é</w:t>
      </w:r>
      <w:r w:rsidR="00200D7A">
        <w:t>h</w:t>
      </w:r>
      <w:r w:rsidR="0042787E">
        <w:t>o</w:t>
      </w:r>
      <w:r w:rsidR="00200D7A" w:rsidRPr="00D0750D">
        <w:t xml:space="preserve"> přístroj</w:t>
      </w:r>
      <w:r w:rsidR="0042787E">
        <w:t>e</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 xml:space="preserve">měny zákonných sazeb DPH nebudou smluvní strany uzavírat písemný dodatek ke smlouvě o změně výše ceny a DPH </w:t>
      </w:r>
      <w:r>
        <w:lastRenderedPageBreak/>
        <w:t>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20E5C02D"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w:t>
      </w:r>
      <w:r w:rsidR="0042787E">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624D2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lastRenderedPageBreak/>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3EC47BBF"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w:t>
      </w:r>
      <w:r w:rsidR="006E5E95" w:rsidRPr="00C82946">
        <w:t>pracoviště i</w:t>
      </w:r>
      <w:r w:rsidR="006E5E95">
        <w:t xml:space="preserve"> přístroj</w:t>
      </w:r>
      <w:r w:rsidR="0042787E">
        <w:t>e</w:t>
      </w:r>
      <w:r w:rsidR="006E5E95">
        <w:t xml:space="preserve">, a to v souladu se všemi příslušnými normami a právními předpisy </w:t>
      </w:r>
      <w:r w:rsidR="00893CFF">
        <w:t>či </w:t>
      </w:r>
      <w:r w:rsidR="006E5E95">
        <w:t>provozními pravidly přístroj</w:t>
      </w:r>
      <w:r w:rsidR="00B6320D">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FC0069" w:rsidRPr="00C82946">
        <w:t>pracoviště</w:t>
      </w:r>
      <w:r w:rsidR="00624206" w:rsidRPr="00C82946">
        <w:t xml:space="preserve"> </w:t>
      </w:r>
      <w:r w:rsidR="00893CFF" w:rsidRPr="00C82946">
        <w:t>a</w:t>
      </w:r>
      <w:r w:rsidR="00893CFF">
        <w:t> </w:t>
      </w:r>
      <w:r w:rsidR="00D92504">
        <w:t>přístroj</w:t>
      </w:r>
      <w:r w:rsidR="00B6320D">
        <w:t>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2CC2382"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w:t>
      </w:r>
      <w:r w:rsidR="0042787E">
        <w:t>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3C7AF2E4"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přístroj</w:t>
      </w:r>
      <w:r w:rsidR="0042787E">
        <w:t>e</w:t>
      </w:r>
      <w:r w:rsidR="00716C20">
        <w:t xml:space="preserv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0FDB7BCE"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42787E">
        <w:t>ý</w:t>
      </w:r>
      <w:r w:rsidR="008F7C92">
        <w:t xml:space="preserve"> přístroj, </w:t>
      </w:r>
      <w:r w:rsidR="00EC4A55">
        <w:t>kter</w:t>
      </w:r>
      <w:r w:rsidR="0042787E">
        <w:t>ý</w:t>
      </w:r>
      <w:r w:rsidR="00EC4A55">
        <w:t xml:space="preserve">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72295397"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05B43362"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bud</w:t>
      </w:r>
      <w:r w:rsidR="0042787E">
        <w:t>e</w:t>
      </w:r>
      <w:r w:rsidR="00781F03" w:rsidRPr="00542862">
        <w:t xml:space="preserve"> </w:t>
      </w:r>
      <w:r w:rsidRPr="00542862">
        <w:t>způsobil</w:t>
      </w:r>
      <w:r w:rsidR="0042787E">
        <w:t>ý</w:t>
      </w:r>
      <w:r w:rsidRPr="00542862">
        <w:t xml:space="preserve">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D23EAD3"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42787E">
        <w:t>dodaný</w:t>
      </w:r>
      <w:r w:rsidR="00781F03">
        <w:t xml:space="preserve">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90232B4" w14:textId="5DB8A5BE" w:rsidR="00FE5E1B" w:rsidRPr="006B53AF" w:rsidRDefault="008770F3">
      <w:pPr>
        <w:pStyle w:val="Odstavecseseznamem"/>
        <w:numPr>
          <w:ilvl w:val="0"/>
          <w:numId w:val="4"/>
        </w:numPr>
        <w:ind w:left="709"/>
        <w:jc w:val="both"/>
      </w:pPr>
      <w:r w:rsidRPr="002E53FD">
        <w:t xml:space="preserve">při odstraňování závady na pracovišti objednatele </w:t>
      </w:r>
      <w:r w:rsidRPr="008971C3">
        <w:t>do následujícího pracovního dne,</w:t>
      </w:r>
      <w:r w:rsidRPr="002E53FD">
        <w:t xml:space="preserve"> </w:t>
      </w:r>
      <w:r w:rsidR="00FE5E1B" w:rsidRPr="006B53AF">
        <w:t>a </w:t>
      </w:r>
      <w:r w:rsidR="00FE5E1B" w:rsidRPr="00D905D0">
        <w:t>to do </w:t>
      </w:r>
      <w:r w:rsidRPr="00D905D0">
        <w:t>hodiny odpovídající hodině nahlášení</w:t>
      </w:r>
      <w:r w:rsidR="00FE5E1B" w:rsidRPr="006B53AF">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2E53FD">
        <w:rPr>
          <w:rFonts w:asciiTheme="minorHAnsi" w:hAnsiTheme="minorHAnsi" w:cs="Tahoma"/>
        </w:rPr>
        <w:t xml:space="preserve">při odstraňování závady na pracovišti objednatele a nutnosti použití náhradních </w:t>
      </w:r>
      <w:r w:rsidRPr="006B53AF">
        <w:rPr>
          <w:rFonts w:asciiTheme="minorHAnsi" w:hAnsiTheme="minorHAnsi" w:cs="Tahoma"/>
        </w:rPr>
        <w:t xml:space="preserve">dílů </w:t>
      </w:r>
      <w:r w:rsidRPr="00364551">
        <w:rPr>
          <w:rFonts w:asciiTheme="minorHAnsi" w:hAnsiTheme="minorHAnsi" w:cs="Tahoma"/>
        </w:rPr>
        <w:t>do tří pracovních dnů od nahlášení</w:t>
      </w:r>
      <w:r w:rsidRPr="00B902FE">
        <w:rPr>
          <w:rFonts w:asciiTheme="minorHAnsi" w:hAnsiTheme="minorHAnsi" w:cs="Tahoma"/>
        </w:rPr>
        <w:t>,</w:t>
      </w:r>
      <w:r w:rsidRPr="006B53AF">
        <w:rPr>
          <w:rFonts w:asciiTheme="minorHAnsi" w:hAnsiTheme="minorHAnsi" w:cs="Tahoma"/>
        </w:rPr>
        <w:t xml:space="preserve"> a to do hodiny odpovídající hodině nahlášení</w:t>
      </w:r>
      <w:r w:rsidR="009C25D7" w:rsidRPr="006B53AF">
        <w:rPr>
          <w:rFonts w:asciiTheme="minorHAnsi" w:hAnsiTheme="minorHAnsi" w:cs="Tahoma"/>
        </w:rPr>
        <w:t>.</w:t>
      </w:r>
    </w:p>
    <w:p w14:paraId="5FC42516" w14:textId="56878A3C" w:rsidR="009C25D7" w:rsidRDefault="009C25D7" w:rsidP="002E53FD">
      <w:pPr>
        <w:pStyle w:val="Odstavecseseznamem"/>
        <w:numPr>
          <w:ilvl w:val="3"/>
          <w:numId w:val="1"/>
        </w:numPr>
        <w:spacing w:after="120"/>
        <w:ind w:left="284" w:hanging="284"/>
        <w:jc w:val="both"/>
      </w:pPr>
      <w:r>
        <w:lastRenderedPageBreak/>
        <w:t xml:space="preserve">Má-li přístroj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2E0C7B36"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B124B6">
        <w:t>:</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8971C3">
        <w:t>životnosti</w:t>
      </w:r>
      <w:r w:rsidR="00BE76FC" w:rsidRPr="008971C3">
        <w:t xml:space="preserve"> </w:t>
      </w:r>
      <w:r w:rsidR="00FA393A" w:rsidRPr="008971C3">
        <w:t>přístroje</w:t>
      </w:r>
      <w:r w:rsidR="00D62570" w:rsidRPr="008971C3">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004C689A"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přístroj</w:t>
      </w:r>
      <w:r w:rsidR="0042787E">
        <w:t>e</w:t>
      </w:r>
      <w:r w:rsidR="00C7493B">
        <w:t xml:space="preserv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0E558E4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42787E">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694614C7"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jeho část vykazuje vadu, pro n</w:t>
      </w:r>
      <w:r w:rsidR="00893CFF">
        <w:t>i</w:t>
      </w:r>
      <w:r w:rsidR="008F7C92">
        <w:t xml:space="preserve">ž ho 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lastRenderedPageBreak/>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4D0F41"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364551">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w:t>
      </w:r>
      <w:r w:rsidRPr="002E53FD">
        <w:lastRenderedPageBreak/>
        <w:t>opatření orgánů veřejné moci přijatých za účelem omezení šíření tzv. </w:t>
      </w:r>
      <w:proofErr w:type="spellStart"/>
      <w:r w:rsidRPr="002E53FD">
        <w:t>koronavirové</w:t>
      </w:r>
      <w:proofErr w:type="spellEnd"/>
      <w:r w:rsidRPr="002E53FD">
        <w:t xml:space="preserve">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6AEA054B"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1C33C5" w:rsidRPr="008971C3">
        <w:t>1 </w:t>
      </w:r>
      <w:r w:rsidR="000433F6" w:rsidRPr="008971C3">
        <w:t>000 000 Kč (</w:t>
      </w:r>
      <w:r w:rsidR="001C33C5" w:rsidRPr="008971C3">
        <w:t>jeden</w:t>
      </w:r>
      <w:r w:rsidR="001C33C5">
        <w:t xml:space="preserve"> milión</w:t>
      </w:r>
      <w:r w:rsidR="000433F6">
        <w:t xml:space="preserve"> 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4F26DA18" w:rsidR="001010B1" w:rsidRDefault="008C26C8" w:rsidP="0058214E">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58214E">
        <w:t>Dnem uveřejnění se smlouva stává účinnou.</w:t>
      </w:r>
    </w:p>
    <w:p w14:paraId="7383CA2F" w14:textId="78CDAD2E"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 xml:space="preserve">je povinen minimálně do konce roku </w:t>
      </w:r>
      <w:r w:rsidR="00542862" w:rsidRPr="002E53FD">
        <w:lastRenderedPageBreak/>
        <w:t>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588031C" w14:textId="60FA8126" w:rsidR="00A35221"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rsidRPr="004D0F41">
        <w:t xml:space="preserve">a </w:t>
      </w:r>
      <w:r w:rsidR="000316F7" w:rsidRPr="00364551">
        <w:t xml:space="preserve">seznam všech </w:t>
      </w:r>
      <w:r w:rsidR="00B156C8" w:rsidRPr="00364551">
        <w:t>pod</w:t>
      </w:r>
      <w:r w:rsidR="000316F7" w:rsidRPr="00364551">
        <w:t xml:space="preserve">dodavatelů, které dodavatel </w:t>
      </w:r>
      <w:r w:rsidR="00994C1E" w:rsidRPr="00364551">
        <w:br/>
      </w:r>
      <w:r w:rsidR="00994C1E" w:rsidRPr="00364551">
        <w:tab/>
        <w:t xml:space="preserve">    </w:t>
      </w:r>
      <w:r w:rsidR="000316F7" w:rsidRPr="00364551">
        <w:t>hodlá použít při plnění předmětu této smlouvy</w:t>
      </w:r>
      <w:r w:rsidR="00994C1E" w:rsidRPr="00364551">
        <w:t xml:space="preserve"> </w:t>
      </w:r>
      <w:r w:rsidR="00A35221" w:rsidRPr="004D0F41">
        <w:t>(je</w:t>
      </w:r>
      <w:r w:rsidR="00A35221">
        <w:t>-li relevantní)</w:t>
      </w:r>
      <w:r w:rsidR="00893CFF">
        <w:t>.</w:t>
      </w:r>
    </w:p>
    <w:p w14:paraId="2C5D37F9" w14:textId="40857A6F"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2E53FD">
      <w:footerReference w:type="default" r:id="rId10"/>
      <w:headerReference w:type="first" r:id="rId11"/>
      <w:pgSz w:w="11906" w:h="16838"/>
      <w:pgMar w:top="156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74613" w14:textId="77777777" w:rsidR="00945BB7" w:rsidRDefault="00945BB7" w:rsidP="00A55F27">
      <w:r>
        <w:separator/>
      </w:r>
    </w:p>
  </w:endnote>
  <w:endnote w:type="continuationSeparator" w:id="0">
    <w:p w14:paraId="6EA844D1" w14:textId="77777777" w:rsidR="00945BB7" w:rsidRDefault="00945BB7"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4BAD3A57" w:rsidR="00FB2095" w:rsidRDefault="00FB2095" w:rsidP="002E53FD">
        <w:pPr>
          <w:pStyle w:val="Zpat"/>
          <w:jc w:val="center"/>
        </w:pPr>
        <w:r>
          <w:fldChar w:fldCharType="begin"/>
        </w:r>
        <w:r>
          <w:instrText>PAGE   \* MERGEFORMAT</w:instrText>
        </w:r>
        <w:r>
          <w:fldChar w:fldCharType="separate"/>
        </w:r>
        <w:r w:rsidR="00EA769E">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E1D2E" w14:textId="77777777" w:rsidR="00945BB7" w:rsidRDefault="00945BB7" w:rsidP="00A55F27">
      <w:r>
        <w:separator/>
      </w:r>
    </w:p>
  </w:footnote>
  <w:footnote w:type="continuationSeparator" w:id="0">
    <w:p w14:paraId="28DB9466" w14:textId="77777777" w:rsidR="00945BB7" w:rsidRDefault="00945BB7"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BFEC1" w14:textId="77777777" w:rsidR="00EA769E" w:rsidRPr="00EA769E" w:rsidRDefault="00EA769E" w:rsidP="00EA769E">
    <w:pPr>
      <w:rPr>
        <w:rFonts w:ascii="Arial" w:hAnsi="Arial" w:cs="Arial"/>
        <w:b/>
        <w:sz w:val="18"/>
        <w:szCs w:val="18"/>
      </w:rPr>
    </w:pPr>
    <w:r w:rsidRPr="00EA769E">
      <w:rPr>
        <w:rFonts w:ascii="Arial" w:hAnsi="Arial" w:cs="Arial"/>
        <w:sz w:val="18"/>
        <w:szCs w:val="18"/>
      </w:rPr>
      <w:t xml:space="preserve">Veřejná zakázka </w:t>
    </w:r>
    <w:r w:rsidRPr="00EA769E">
      <w:rPr>
        <w:rFonts w:ascii="Arial" w:hAnsi="Arial" w:cs="Arial"/>
        <w:b/>
        <w:sz w:val="18"/>
        <w:szCs w:val="18"/>
      </w:rPr>
      <w:t>Nemocnice Havlíčkův Brod - přístrojové vybavení č. II a III</w:t>
    </w:r>
    <w:r w:rsidRPr="00EA769E">
      <w:rPr>
        <w:rFonts w:ascii="Arial" w:hAnsi="Arial" w:cs="Arial"/>
        <w:sz w:val="18"/>
        <w:szCs w:val="18"/>
      </w:rPr>
      <w:t xml:space="preserve">, </w:t>
    </w:r>
    <w:r w:rsidRPr="00EA769E">
      <w:rPr>
        <w:rFonts w:ascii="Arial" w:hAnsi="Arial" w:cs="Arial"/>
        <w:b/>
        <w:sz w:val="18"/>
        <w:szCs w:val="18"/>
      </w:rPr>
      <w:t>Část 2 – Robotické rameno pro endoskopii</w:t>
    </w:r>
  </w:p>
  <w:p w14:paraId="43FF6F89" w14:textId="31269C0E" w:rsidR="00FB2095" w:rsidRPr="002E53FD" w:rsidRDefault="00FB2095"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B2095" w:rsidRDefault="00FB2095">
    <w:pPr>
      <w:pStyle w:val="Zhlav"/>
    </w:pPr>
  </w:p>
  <w:p w14:paraId="71535BA1" w14:textId="77777777" w:rsidR="00FB2095" w:rsidRDefault="00FB20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7784"/>
    <w:rsid w:val="00012752"/>
    <w:rsid w:val="00012D88"/>
    <w:rsid w:val="0001712D"/>
    <w:rsid w:val="0002259B"/>
    <w:rsid w:val="00027DE1"/>
    <w:rsid w:val="000316F7"/>
    <w:rsid w:val="0003213F"/>
    <w:rsid w:val="00032EA3"/>
    <w:rsid w:val="00033AF2"/>
    <w:rsid w:val="000353EF"/>
    <w:rsid w:val="00040723"/>
    <w:rsid w:val="000433F6"/>
    <w:rsid w:val="0004416A"/>
    <w:rsid w:val="00053167"/>
    <w:rsid w:val="00062517"/>
    <w:rsid w:val="00067C0C"/>
    <w:rsid w:val="00073890"/>
    <w:rsid w:val="00073B37"/>
    <w:rsid w:val="00075F98"/>
    <w:rsid w:val="000800E2"/>
    <w:rsid w:val="00083372"/>
    <w:rsid w:val="00086AA2"/>
    <w:rsid w:val="000A3A57"/>
    <w:rsid w:val="000A3F2A"/>
    <w:rsid w:val="000A5E4A"/>
    <w:rsid w:val="000A6865"/>
    <w:rsid w:val="000B64F0"/>
    <w:rsid w:val="000C0F3C"/>
    <w:rsid w:val="000C3041"/>
    <w:rsid w:val="000C4623"/>
    <w:rsid w:val="000D260D"/>
    <w:rsid w:val="000D488D"/>
    <w:rsid w:val="000E3125"/>
    <w:rsid w:val="000E656D"/>
    <w:rsid w:val="000F0C74"/>
    <w:rsid w:val="000F1EA9"/>
    <w:rsid w:val="001010B1"/>
    <w:rsid w:val="00102417"/>
    <w:rsid w:val="00102BD2"/>
    <w:rsid w:val="001107FC"/>
    <w:rsid w:val="00124792"/>
    <w:rsid w:val="001263C2"/>
    <w:rsid w:val="00133C00"/>
    <w:rsid w:val="00135CCC"/>
    <w:rsid w:val="001510EA"/>
    <w:rsid w:val="00153239"/>
    <w:rsid w:val="001566BD"/>
    <w:rsid w:val="00157FD8"/>
    <w:rsid w:val="001617CF"/>
    <w:rsid w:val="00174BBF"/>
    <w:rsid w:val="0017574D"/>
    <w:rsid w:val="00176F63"/>
    <w:rsid w:val="00185222"/>
    <w:rsid w:val="00192100"/>
    <w:rsid w:val="00192104"/>
    <w:rsid w:val="00192431"/>
    <w:rsid w:val="00193002"/>
    <w:rsid w:val="001A334D"/>
    <w:rsid w:val="001A6068"/>
    <w:rsid w:val="001B6FD1"/>
    <w:rsid w:val="001C1B53"/>
    <w:rsid w:val="001C2265"/>
    <w:rsid w:val="001C2628"/>
    <w:rsid w:val="001C33C5"/>
    <w:rsid w:val="001C76EB"/>
    <w:rsid w:val="001D0CFE"/>
    <w:rsid w:val="001D4818"/>
    <w:rsid w:val="001E5778"/>
    <w:rsid w:val="001E776E"/>
    <w:rsid w:val="001E7E27"/>
    <w:rsid w:val="00200D7A"/>
    <w:rsid w:val="00203DFA"/>
    <w:rsid w:val="0020570A"/>
    <w:rsid w:val="00206F65"/>
    <w:rsid w:val="00216949"/>
    <w:rsid w:val="00216B83"/>
    <w:rsid w:val="00234982"/>
    <w:rsid w:val="002417F8"/>
    <w:rsid w:val="00243ACD"/>
    <w:rsid w:val="00246F3C"/>
    <w:rsid w:val="002502DD"/>
    <w:rsid w:val="00256FDB"/>
    <w:rsid w:val="00265C81"/>
    <w:rsid w:val="00272055"/>
    <w:rsid w:val="002721FF"/>
    <w:rsid w:val="0027397A"/>
    <w:rsid w:val="0027443B"/>
    <w:rsid w:val="00277833"/>
    <w:rsid w:val="00285445"/>
    <w:rsid w:val="00295106"/>
    <w:rsid w:val="002A52C6"/>
    <w:rsid w:val="002C743B"/>
    <w:rsid w:val="002C7A6D"/>
    <w:rsid w:val="002D3099"/>
    <w:rsid w:val="002E53FD"/>
    <w:rsid w:val="002E7BD9"/>
    <w:rsid w:val="002F15ED"/>
    <w:rsid w:val="0030187A"/>
    <w:rsid w:val="00302FE8"/>
    <w:rsid w:val="00320536"/>
    <w:rsid w:val="0032320E"/>
    <w:rsid w:val="00330CBC"/>
    <w:rsid w:val="00330F57"/>
    <w:rsid w:val="00336E73"/>
    <w:rsid w:val="003456E0"/>
    <w:rsid w:val="00346A21"/>
    <w:rsid w:val="00357C90"/>
    <w:rsid w:val="00364551"/>
    <w:rsid w:val="00364A68"/>
    <w:rsid w:val="00367502"/>
    <w:rsid w:val="00373676"/>
    <w:rsid w:val="00376B52"/>
    <w:rsid w:val="00376F11"/>
    <w:rsid w:val="00380905"/>
    <w:rsid w:val="00392D99"/>
    <w:rsid w:val="003930F0"/>
    <w:rsid w:val="00394CD1"/>
    <w:rsid w:val="003A05A9"/>
    <w:rsid w:val="003A15A7"/>
    <w:rsid w:val="003B18F8"/>
    <w:rsid w:val="003B5DCF"/>
    <w:rsid w:val="003C39C9"/>
    <w:rsid w:val="003C507D"/>
    <w:rsid w:val="003D266D"/>
    <w:rsid w:val="003D4F72"/>
    <w:rsid w:val="003D579B"/>
    <w:rsid w:val="003E1EAE"/>
    <w:rsid w:val="003E5F67"/>
    <w:rsid w:val="003F1093"/>
    <w:rsid w:val="003F1363"/>
    <w:rsid w:val="003F318C"/>
    <w:rsid w:val="004079D8"/>
    <w:rsid w:val="00410E2B"/>
    <w:rsid w:val="00413AE0"/>
    <w:rsid w:val="004143ED"/>
    <w:rsid w:val="00414672"/>
    <w:rsid w:val="00420EAC"/>
    <w:rsid w:val="0042787E"/>
    <w:rsid w:val="004279A0"/>
    <w:rsid w:val="004459DD"/>
    <w:rsid w:val="0044778E"/>
    <w:rsid w:val="0045090E"/>
    <w:rsid w:val="00453138"/>
    <w:rsid w:val="0045378D"/>
    <w:rsid w:val="0046098A"/>
    <w:rsid w:val="0046287A"/>
    <w:rsid w:val="004642BE"/>
    <w:rsid w:val="00465357"/>
    <w:rsid w:val="00467B8E"/>
    <w:rsid w:val="00471542"/>
    <w:rsid w:val="004725D2"/>
    <w:rsid w:val="004739B5"/>
    <w:rsid w:val="00474B34"/>
    <w:rsid w:val="004779DC"/>
    <w:rsid w:val="00480985"/>
    <w:rsid w:val="004914C0"/>
    <w:rsid w:val="00495878"/>
    <w:rsid w:val="004A139E"/>
    <w:rsid w:val="004A1CA5"/>
    <w:rsid w:val="004B27AF"/>
    <w:rsid w:val="004B4ACC"/>
    <w:rsid w:val="004B5AA2"/>
    <w:rsid w:val="004B64CA"/>
    <w:rsid w:val="004B6DFD"/>
    <w:rsid w:val="004C1699"/>
    <w:rsid w:val="004C1CB8"/>
    <w:rsid w:val="004C290E"/>
    <w:rsid w:val="004C364E"/>
    <w:rsid w:val="004D0CC0"/>
    <w:rsid w:val="004D0F41"/>
    <w:rsid w:val="004D305B"/>
    <w:rsid w:val="004D4133"/>
    <w:rsid w:val="004E017B"/>
    <w:rsid w:val="004E02D4"/>
    <w:rsid w:val="004E0EEC"/>
    <w:rsid w:val="004F6ED8"/>
    <w:rsid w:val="004F73C6"/>
    <w:rsid w:val="004F7AAB"/>
    <w:rsid w:val="004F7CE4"/>
    <w:rsid w:val="00500187"/>
    <w:rsid w:val="005033EC"/>
    <w:rsid w:val="00510D6F"/>
    <w:rsid w:val="0051256D"/>
    <w:rsid w:val="00515CE5"/>
    <w:rsid w:val="00520B86"/>
    <w:rsid w:val="00527833"/>
    <w:rsid w:val="005300FE"/>
    <w:rsid w:val="00530CD0"/>
    <w:rsid w:val="00535FD5"/>
    <w:rsid w:val="00536E31"/>
    <w:rsid w:val="00542862"/>
    <w:rsid w:val="00542FC8"/>
    <w:rsid w:val="00553FF6"/>
    <w:rsid w:val="00554F6D"/>
    <w:rsid w:val="005567AF"/>
    <w:rsid w:val="00557B5F"/>
    <w:rsid w:val="00560DC8"/>
    <w:rsid w:val="0056245A"/>
    <w:rsid w:val="00563DFA"/>
    <w:rsid w:val="005641DF"/>
    <w:rsid w:val="00564B14"/>
    <w:rsid w:val="0057707F"/>
    <w:rsid w:val="0058214E"/>
    <w:rsid w:val="00583243"/>
    <w:rsid w:val="0058373B"/>
    <w:rsid w:val="005842F5"/>
    <w:rsid w:val="0059420A"/>
    <w:rsid w:val="00596E6B"/>
    <w:rsid w:val="00597146"/>
    <w:rsid w:val="005B5F0C"/>
    <w:rsid w:val="005B6D39"/>
    <w:rsid w:val="005B7019"/>
    <w:rsid w:val="005C5C6E"/>
    <w:rsid w:val="005C6BD6"/>
    <w:rsid w:val="005C7DB6"/>
    <w:rsid w:val="005D3F34"/>
    <w:rsid w:val="005E63A3"/>
    <w:rsid w:val="005E6AFB"/>
    <w:rsid w:val="005F0D06"/>
    <w:rsid w:val="005F1EEE"/>
    <w:rsid w:val="005F3A87"/>
    <w:rsid w:val="005F4CC0"/>
    <w:rsid w:val="005F7255"/>
    <w:rsid w:val="005F74D9"/>
    <w:rsid w:val="00602DEB"/>
    <w:rsid w:val="0061192F"/>
    <w:rsid w:val="00615AD3"/>
    <w:rsid w:val="00617DB3"/>
    <w:rsid w:val="006225CE"/>
    <w:rsid w:val="00624206"/>
    <w:rsid w:val="00624D26"/>
    <w:rsid w:val="0063375E"/>
    <w:rsid w:val="00637DA1"/>
    <w:rsid w:val="0064150C"/>
    <w:rsid w:val="00641BA5"/>
    <w:rsid w:val="006442E4"/>
    <w:rsid w:val="00647245"/>
    <w:rsid w:val="006564E7"/>
    <w:rsid w:val="00656FD6"/>
    <w:rsid w:val="00657F8E"/>
    <w:rsid w:val="0066357F"/>
    <w:rsid w:val="00671017"/>
    <w:rsid w:val="00694AC8"/>
    <w:rsid w:val="006A31F1"/>
    <w:rsid w:val="006B36A0"/>
    <w:rsid w:val="006B53AF"/>
    <w:rsid w:val="006B5991"/>
    <w:rsid w:val="006B5D64"/>
    <w:rsid w:val="006C7129"/>
    <w:rsid w:val="006C76F9"/>
    <w:rsid w:val="006D7E40"/>
    <w:rsid w:val="006E3B55"/>
    <w:rsid w:val="006E5E95"/>
    <w:rsid w:val="006E78B1"/>
    <w:rsid w:val="006F33E5"/>
    <w:rsid w:val="007118E7"/>
    <w:rsid w:val="0071222D"/>
    <w:rsid w:val="0071267A"/>
    <w:rsid w:val="00712F15"/>
    <w:rsid w:val="007161A1"/>
    <w:rsid w:val="00716C20"/>
    <w:rsid w:val="00722DDC"/>
    <w:rsid w:val="00724A58"/>
    <w:rsid w:val="00730165"/>
    <w:rsid w:val="00730A54"/>
    <w:rsid w:val="007318C7"/>
    <w:rsid w:val="00733EF9"/>
    <w:rsid w:val="00744D6B"/>
    <w:rsid w:val="00744EB6"/>
    <w:rsid w:val="00750109"/>
    <w:rsid w:val="00750939"/>
    <w:rsid w:val="00751D13"/>
    <w:rsid w:val="007553F1"/>
    <w:rsid w:val="0075753A"/>
    <w:rsid w:val="007641F6"/>
    <w:rsid w:val="0076585C"/>
    <w:rsid w:val="00767F36"/>
    <w:rsid w:val="0077575A"/>
    <w:rsid w:val="0077770A"/>
    <w:rsid w:val="00781F03"/>
    <w:rsid w:val="00786A84"/>
    <w:rsid w:val="00787CB8"/>
    <w:rsid w:val="007945FC"/>
    <w:rsid w:val="007A6BF3"/>
    <w:rsid w:val="007B08F1"/>
    <w:rsid w:val="007B4B16"/>
    <w:rsid w:val="007C48E6"/>
    <w:rsid w:val="007C5CAE"/>
    <w:rsid w:val="007C73B1"/>
    <w:rsid w:val="007C79B4"/>
    <w:rsid w:val="007D03EE"/>
    <w:rsid w:val="007D24D0"/>
    <w:rsid w:val="007D28B4"/>
    <w:rsid w:val="007D2939"/>
    <w:rsid w:val="007D4726"/>
    <w:rsid w:val="007D4D69"/>
    <w:rsid w:val="007E5240"/>
    <w:rsid w:val="007E7172"/>
    <w:rsid w:val="007E798F"/>
    <w:rsid w:val="007F6E65"/>
    <w:rsid w:val="00812F13"/>
    <w:rsid w:val="0081641B"/>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971C3"/>
    <w:rsid w:val="008A69D0"/>
    <w:rsid w:val="008B531E"/>
    <w:rsid w:val="008C26C8"/>
    <w:rsid w:val="008D43EE"/>
    <w:rsid w:val="008E1003"/>
    <w:rsid w:val="008F1C52"/>
    <w:rsid w:val="008F2B79"/>
    <w:rsid w:val="008F7C92"/>
    <w:rsid w:val="00902922"/>
    <w:rsid w:val="009060D8"/>
    <w:rsid w:val="009177B8"/>
    <w:rsid w:val="009223F8"/>
    <w:rsid w:val="00942485"/>
    <w:rsid w:val="00945BB7"/>
    <w:rsid w:val="00947DBE"/>
    <w:rsid w:val="009641CF"/>
    <w:rsid w:val="009667E1"/>
    <w:rsid w:val="009721C5"/>
    <w:rsid w:val="009740AA"/>
    <w:rsid w:val="00976B33"/>
    <w:rsid w:val="00977216"/>
    <w:rsid w:val="00994C1E"/>
    <w:rsid w:val="0099689F"/>
    <w:rsid w:val="009A34B9"/>
    <w:rsid w:val="009A6445"/>
    <w:rsid w:val="009C048E"/>
    <w:rsid w:val="009C25D7"/>
    <w:rsid w:val="009C62EE"/>
    <w:rsid w:val="009D055C"/>
    <w:rsid w:val="009E3996"/>
    <w:rsid w:val="009E3F6C"/>
    <w:rsid w:val="009F3D91"/>
    <w:rsid w:val="009F4B15"/>
    <w:rsid w:val="00A04119"/>
    <w:rsid w:val="00A05191"/>
    <w:rsid w:val="00A16BD0"/>
    <w:rsid w:val="00A2466D"/>
    <w:rsid w:val="00A2501E"/>
    <w:rsid w:val="00A35221"/>
    <w:rsid w:val="00A405C6"/>
    <w:rsid w:val="00A4118C"/>
    <w:rsid w:val="00A435B2"/>
    <w:rsid w:val="00A46883"/>
    <w:rsid w:val="00A55F27"/>
    <w:rsid w:val="00A74501"/>
    <w:rsid w:val="00A77181"/>
    <w:rsid w:val="00AB00F0"/>
    <w:rsid w:val="00AB4ADF"/>
    <w:rsid w:val="00AB5A21"/>
    <w:rsid w:val="00AB74A0"/>
    <w:rsid w:val="00AB7857"/>
    <w:rsid w:val="00AC2E25"/>
    <w:rsid w:val="00AC466F"/>
    <w:rsid w:val="00AD04B4"/>
    <w:rsid w:val="00AD7913"/>
    <w:rsid w:val="00AD7A67"/>
    <w:rsid w:val="00AE0100"/>
    <w:rsid w:val="00AE2AFF"/>
    <w:rsid w:val="00AE5B18"/>
    <w:rsid w:val="00AE7D47"/>
    <w:rsid w:val="00AF6233"/>
    <w:rsid w:val="00B124B6"/>
    <w:rsid w:val="00B156C8"/>
    <w:rsid w:val="00B1703D"/>
    <w:rsid w:val="00B17E55"/>
    <w:rsid w:val="00B22444"/>
    <w:rsid w:val="00B2321A"/>
    <w:rsid w:val="00B2584F"/>
    <w:rsid w:val="00B3715D"/>
    <w:rsid w:val="00B40BB8"/>
    <w:rsid w:val="00B40F1D"/>
    <w:rsid w:val="00B411CE"/>
    <w:rsid w:val="00B41520"/>
    <w:rsid w:val="00B50D3F"/>
    <w:rsid w:val="00B61417"/>
    <w:rsid w:val="00B63181"/>
    <w:rsid w:val="00B6320D"/>
    <w:rsid w:val="00B64EFB"/>
    <w:rsid w:val="00B66FA8"/>
    <w:rsid w:val="00B73559"/>
    <w:rsid w:val="00B75442"/>
    <w:rsid w:val="00B76BE1"/>
    <w:rsid w:val="00B81C1E"/>
    <w:rsid w:val="00B8272F"/>
    <w:rsid w:val="00B855EE"/>
    <w:rsid w:val="00B857C9"/>
    <w:rsid w:val="00B8659C"/>
    <w:rsid w:val="00B902FE"/>
    <w:rsid w:val="00B9348F"/>
    <w:rsid w:val="00B95146"/>
    <w:rsid w:val="00B952B4"/>
    <w:rsid w:val="00B9658D"/>
    <w:rsid w:val="00BA2125"/>
    <w:rsid w:val="00BC113D"/>
    <w:rsid w:val="00BC66D6"/>
    <w:rsid w:val="00BD0005"/>
    <w:rsid w:val="00BD3799"/>
    <w:rsid w:val="00BE76FC"/>
    <w:rsid w:val="00BF04BF"/>
    <w:rsid w:val="00BF257F"/>
    <w:rsid w:val="00BF2607"/>
    <w:rsid w:val="00BF2A0D"/>
    <w:rsid w:val="00BF6263"/>
    <w:rsid w:val="00C011AD"/>
    <w:rsid w:val="00C15E8C"/>
    <w:rsid w:val="00C20DD7"/>
    <w:rsid w:val="00C21C36"/>
    <w:rsid w:val="00C2698F"/>
    <w:rsid w:val="00C3114C"/>
    <w:rsid w:val="00C353B1"/>
    <w:rsid w:val="00C37AC8"/>
    <w:rsid w:val="00C4256A"/>
    <w:rsid w:val="00C50397"/>
    <w:rsid w:val="00C509F3"/>
    <w:rsid w:val="00C513E8"/>
    <w:rsid w:val="00C51ECC"/>
    <w:rsid w:val="00C6571A"/>
    <w:rsid w:val="00C7218A"/>
    <w:rsid w:val="00C7493B"/>
    <w:rsid w:val="00C74F60"/>
    <w:rsid w:val="00C82946"/>
    <w:rsid w:val="00C84576"/>
    <w:rsid w:val="00C953BD"/>
    <w:rsid w:val="00CA1FF2"/>
    <w:rsid w:val="00CA3307"/>
    <w:rsid w:val="00CB4DC1"/>
    <w:rsid w:val="00CB5035"/>
    <w:rsid w:val="00CC2370"/>
    <w:rsid w:val="00CC57C6"/>
    <w:rsid w:val="00CD72C9"/>
    <w:rsid w:val="00CE2551"/>
    <w:rsid w:val="00CF18D0"/>
    <w:rsid w:val="00CF2E43"/>
    <w:rsid w:val="00D041B7"/>
    <w:rsid w:val="00D0750D"/>
    <w:rsid w:val="00D079A4"/>
    <w:rsid w:val="00D117EC"/>
    <w:rsid w:val="00D13D0C"/>
    <w:rsid w:val="00D13E7A"/>
    <w:rsid w:val="00D24E33"/>
    <w:rsid w:val="00D26D5E"/>
    <w:rsid w:val="00D31307"/>
    <w:rsid w:val="00D34417"/>
    <w:rsid w:val="00D34A95"/>
    <w:rsid w:val="00D359E5"/>
    <w:rsid w:val="00D40338"/>
    <w:rsid w:val="00D423BF"/>
    <w:rsid w:val="00D42890"/>
    <w:rsid w:val="00D455ED"/>
    <w:rsid w:val="00D521EF"/>
    <w:rsid w:val="00D62570"/>
    <w:rsid w:val="00D62C3F"/>
    <w:rsid w:val="00D65E17"/>
    <w:rsid w:val="00D80E9A"/>
    <w:rsid w:val="00D8551C"/>
    <w:rsid w:val="00D85640"/>
    <w:rsid w:val="00D905D0"/>
    <w:rsid w:val="00D92504"/>
    <w:rsid w:val="00D9378D"/>
    <w:rsid w:val="00D95F7C"/>
    <w:rsid w:val="00D95FA8"/>
    <w:rsid w:val="00D96103"/>
    <w:rsid w:val="00DA2041"/>
    <w:rsid w:val="00DB380F"/>
    <w:rsid w:val="00DD0018"/>
    <w:rsid w:val="00DD1BA9"/>
    <w:rsid w:val="00DD370B"/>
    <w:rsid w:val="00DE3B36"/>
    <w:rsid w:val="00DE3C44"/>
    <w:rsid w:val="00DE5612"/>
    <w:rsid w:val="00DF2864"/>
    <w:rsid w:val="00E02A93"/>
    <w:rsid w:val="00E14AA6"/>
    <w:rsid w:val="00E1647E"/>
    <w:rsid w:val="00E24341"/>
    <w:rsid w:val="00E2747D"/>
    <w:rsid w:val="00E31CAC"/>
    <w:rsid w:val="00E34B49"/>
    <w:rsid w:val="00E40502"/>
    <w:rsid w:val="00E44FA4"/>
    <w:rsid w:val="00E46BDC"/>
    <w:rsid w:val="00E51C82"/>
    <w:rsid w:val="00E53F60"/>
    <w:rsid w:val="00E55B5B"/>
    <w:rsid w:val="00E56DF1"/>
    <w:rsid w:val="00E607C2"/>
    <w:rsid w:val="00E60D31"/>
    <w:rsid w:val="00E71CB1"/>
    <w:rsid w:val="00E73902"/>
    <w:rsid w:val="00E747C3"/>
    <w:rsid w:val="00E81C75"/>
    <w:rsid w:val="00E851F9"/>
    <w:rsid w:val="00E915BA"/>
    <w:rsid w:val="00EA0324"/>
    <w:rsid w:val="00EA769E"/>
    <w:rsid w:val="00EB1089"/>
    <w:rsid w:val="00EB5EF0"/>
    <w:rsid w:val="00EC1CE3"/>
    <w:rsid w:val="00EC2703"/>
    <w:rsid w:val="00EC4A55"/>
    <w:rsid w:val="00EC69E9"/>
    <w:rsid w:val="00ED08B2"/>
    <w:rsid w:val="00ED23A2"/>
    <w:rsid w:val="00EE0DC6"/>
    <w:rsid w:val="00EE3391"/>
    <w:rsid w:val="00EF56F3"/>
    <w:rsid w:val="00F32578"/>
    <w:rsid w:val="00F326EA"/>
    <w:rsid w:val="00F405B9"/>
    <w:rsid w:val="00F44948"/>
    <w:rsid w:val="00F53A24"/>
    <w:rsid w:val="00F543BB"/>
    <w:rsid w:val="00F601F4"/>
    <w:rsid w:val="00F638F1"/>
    <w:rsid w:val="00F64272"/>
    <w:rsid w:val="00F70005"/>
    <w:rsid w:val="00F814BF"/>
    <w:rsid w:val="00F86057"/>
    <w:rsid w:val="00F86D5A"/>
    <w:rsid w:val="00FA393A"/>
    <w:rsid w:val="00FA4425"/>
    <w:rsid w:val="00FB2095"/>
    <w:rsid w:val="00FB3CE4"/>
    <w:rsid w:val="00FB4E43"/>
    <w:rsid w:val="00FB5EB2"/>
    <w:rsid w:val="00FB64C5"/>
    <w:rsid w:val="00FB6B4A"/>
    <w:rsid w:val="00FC0069"/>
    <w:rsid w:val="00FC1545"/>
    <w:rsid w:val="00FC32C1"/>
    <w:rsid w:val="00FC3B85"/>
    <w:rsid w:val="00FC45B8"/>
    <w:rsid w:val="00FC669A"/>
    <w:rsid w:val="00FD02E7"/>
    <w:rsid w:val="00FD38D3"/>
    <w:rsid w:val="00FD5D05"/>
    <w:rsid w:val="00FE2534"/>
    <w:rsid w:val="00FE2BF0"/>
    <w:rsid w:val="00FE2D79"/>
    <w:rsid w:val="00FE52D5"/>
    <w:rsid w:val="00FE5E1B"/>
    <w:rsid w:val="00FF2F12"/>
    <w:rsid w:val="00FF3F5C"/>
    <w:rsid w:val="00FF53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C1F16477-A04C-4CBA-A921-0E146F2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093436"/>
    <w:rsid w:val="0030436F"/>
    <w:rsid w:val="0035293F"/>
    <w:rsid w:val="0040068B"/>
    <w:rsid w:val="00546733"/>
    <w:rsid w:val="00640685"/>
    <w:rsid w:val="00821963"/>
    <w:rsid w:val="008528CF"/>
    <w:rsid w:val="00B82029"/>
    <w:rsid w:val="00C27304"/>
    <w:rsid w:val="00C56BB8"/>
    <w:rsid w:val="00CB5DFF"/>
    <w:rsid w:val="00CD5B1E"/>
    <w:rsid w:val="00D85EBB"/>
    <w:rsid w:val="00DC0E4C"/>
    <w:rsid w:val="00E809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D5B1E"/>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C59FE9D1CAA6412BB7CD3BDADD407A24">
    <w:name w:val="C59FE9D1CAA6412BB7CD3BDADD407A24"/>
    <w:rsid w:val="0040068B"/>
    <w:pPr>
      <w:spacing w:after="200" w:line="276" w:lineRule="auto"/>
    </w:pPr>
  </w:style>
  <w:style w:type="paragraph" w:customStyle="1" w:styleId="A8A755BDE4B1480F9C5BCD153FAAD5FB">
    <w:name w:val="A8A755BDE4B1480F9C5BCD153FAAD5FB"/>
    <w:rsid w:val="0040068B"/>
    <w:pPr>
      <w:spacing w:after="200" w:line="276" w:lineRule="auto"/>
    </w:pPr>
  </w:style>
  <w:style w:type="paragraph" w:customStyle="1" w:styleId="12467F9AC1EA4266A17C600A983D0082">
    <w:name w:val="12467F9AC1EA4266A17C600A983D0082"/>
    <w:rsid w:val="0040068B"/>
    <w:pPr>
      <w:spacing w:after="200" w:line="276" w:lineRule="auto"/>
    </w:pPr>
  </w:style>
  <w:style w:type="paragraph" w:customStyle="1" w:styleId="D8F141960500417DB887A64277E16012">
    <w:name w:val="D8F141960500417DB887A64277E16012"/>
    <w:rsid w:val="00CD5B1E"/>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B026D-07CB-4B06-9C97-6079C5242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9</Pages>
  <Words>4099</Words>
  <Characters>24509</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Šerák Ladislav</cp:lastModifiedBy>
  <cp:revision>15</cp:revision>
  <cp:lastPrinted>2022-07-07T05:11:00Z</cp:lastPrinted>
  <dcterms:created xsi:type="dcterms:W3CDTF">2022-07-19T10:12:00Z</dcterms:created>
  <dcterms:modified xsi:type="dcterms:W3CDTF">2022-11-30T09:05:00Z</dcterms:modified>
</cp:coreProperties>
</file>